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AC2" w:rsidRDefault="002E3AC2" w:rsidP="002E3A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2E3AC2" w:rsidRPr="002E3AC2" w:rsidRDefault="0053603A" w:rsidP="002E3AC2">
      <w:pPr>
        <w:jc w:val="center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XL</w:t>
      </w:r>
      <w:r w:rsidR="002E3AC2" w:rsidRPr="002E3AC2">
        <w:rPr>
          <w:rFonts w:ascii="Times New Roman" w:hAnsi="Times New Roman"/>
          <w:b/>
          <w:sz w:val="20"/>
          <w:szCs w:val="20"/>
        </w:rPr>
        <w:t xml:space="preserve"> ŚWIĘTO PIECZONEGO ZIEMNIAKA</w:t>
      </w:r>
    </w:p>
    <w:p w:rsidR="002E3AC2" w:rsidRPr="002E3AC2" w:rsidRDefault="002E3AC2" w:rsidP="002E3AC2">
      <w:pPr>
        <w:jc w:val="center"/>
        <w:rPr>
          <w:sz w:val="20"/>
          <w:szCs w:val="20"/>
        </w:rPr>
      </w:pPr>
      <w:r w:rsidRPr="002E3AC2">
        <w:rPr>
          <w:rFonts w:ascii="Times New Roman" w:hAnsi="Times New Roman"/>
          <w:b/>
          <w:i/>
          <w:sz w:val="20"/>
          <w:szCs w:val="20"/>
        </w:rPr>
        <w:t xml:space="preserve">REGULAMIN KONKURSU </w:t>
      </w:r>
      <w:r w:rsidR="00724CAA">
        <w:rPr>
          <w:rFonts w:ascii="Times New Roman" w:hAnsi="Times New Roman"/>
          <w:b/>
          <w:i/>
          <w:sz w:val="20"/>
          <w:szCs w:val="20"/>
        </w:rPr>
        <w:t>NA WBIJANIE GWOŹDZIA</w:t>
      </w:r>
    </w:p>
    <w:p w:rsidR="002E3AC2" w:rsidRPr="002E3AC2" w:rsidRDefault="002E3AC2" w:rsidP="002E3AC2">
      <w:pPr>
        <w:tabs>
          <w:tab w:val="left" w:pos="3120"/>
        </w:tabs>
        <w:jc w:val="both"/>
        <w:rPr>
          <w:sz w:val="20"/>
          <w:szCs w:val="20"/>
        </w:rPr>
      </w:pPr>
      <w:r w:rsidRPr="002E3AC2">
        <w:rPr>
          <w:rFonts w:ascii="Times New Roman" w:hAnsi="Times New Roman"/>
          <w:b/>
          <w:sz w:val="20"/>
          <w:szCs w:val="20"/>
          <w:u w:val="single"/>
        </w:rPr>
        <w:t>Organizator:</w:t>
      </w:r>
      <w:r w:rsidRPr="002E3AC2">
        <w:rPr>
          <w:rFonts w:ascii="Times New Roman" w:hAnsi="Times New Roman"/>
          <w:sz w:val="20"/>
          <w:szCs w:val="20"/>
        </w:rPr>
        <w:t xml:space="preserve">  Wójt Gminy Janowiec Kościelny i Samorządowy Ośrodek Kultury</w:t>
      </w:r>
      <w:r w:rsidRPr="002E3AC2">
        <w:rPr>
          <w:rFonts w:ascii="Times New Roman" w:hAnsi="Times New Roman"/>
          <w:sz w:val="20"/>
          <w:szCs w:val="20"/>
        </w:rPr>
        <w:tab/>
      </w:r>
    </w:p>
    <w:p w:rsidR="002E3AC2" w:rsidRPr="002E3AC2" w:rsidRDefault="002E3AC2" w:rsidP="002E3AC2">
      <w:pPr>
        <w:rPr>
          <w:sz w:val="20"/>
          <w:szCs w:val="20"/>
        </w:rPr>
      </w:pPr>
      <w:r w:rsidRPr="002E3AC2">
        <w:rPr>
          <w:rFonts w:ascii="Times New Roman" w:hAnsi="Times New Roman"/>
          <w:b/>
          <w:sz w:val="20"/>
          <w:szCs w:val="20"/>
          <w:u w:val="single"/>
        </w:rPr>
        <w:t xml:space="preserve">Miejsce </w:t>
      </w:r>
      <w:r w:rsidR="00724CAA">
        <w:rPr>
          <w:rFonts w:ascii="Times New Roman" w:hAnsi="Times New Roman"/>
          <w:b/>
          <w:sz w:val="20"/>
          <w:szCs w:val="20"/>
          <w:u w:val="single"/>
        </w:rPr>
        <w:t>konkursu :</w:t>
      </w:r>
      <w:r w:rsidRPr="002E3AC2">
        <w:rPr>
          <w:rFonts w:ascii="Times New Roman" w:hAnsi="Times New Roman"/>
          <w:sz w:val="20"/>
          <w:szCs w:val="20"/>
        </w:rPr>
        <w:t>Stadion Gminny w Kucach</w:t>
      </w:r>
    </w:p>
    <w:p w:rsidR="002E3AC2" w:rsidRPr="002E3AC2" w:rsidRDefault="002E3AC2" w:rsidP="002E3AC2">
      <w:pPr>
        <w:rPr>
          <w:sz w:val="20"/>
          <w:szCs w:val="20"/>
        </w:rPr>
      </w:pPr>
      <w:r w:rsidRPr="002E3AC2">
        <w:rPr>
          <w:rFonts w:ascii="Times New Roman" w:hAnsi="Times New Roman"/>
          <w:b/>
          <w:sz w:val="20"/>
          <w:szCs w:val="20"/>
          <w:u w:val="single"/>
        </w:rPr>
        <w:t>Termin konkursu:</w:t>
      </w:r>
      <w:r w:rsidR="0053603A">
        <w:rPr>
          <w:rFonts w:ascii="Times New Roman" w:hAnsi="Times New Roman"/>
          <w:sz w:val="20"/>
          <w:szCs w:val="20"/>
        </w:rPr>
        <w:t xml:space="preserve"> 05 września 2026</w:t>
      </w:r>
      <w:r w:rsidRPr="002E3AC2">
        <w:rPr>
          <w:rFonts w:ascii="Times New Roman" w:hAnsi="Times New Roman"/>
          <w:sz w:val="20"/>
          <w:szCs w:val="20"/>
        </w:rPr>
        <w:t>r.</w:t>
      </w:r>
    </w:p>
    <w:p w:rsidR="002E3AC2" w:rsidRPr="00954F77" w:rsidRDefault="002E3AC2" w:rsidP="00954F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1. Cel konkurencji</w:t>
      </w:r>
    </w:p>
    <w:p w:rsidR="002E3AC2" w:rsidRPr="00954F77" w:rsidRDefault="002E3AC2" w:rsidP="00954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Celem konkurencji jest wbicie gwoździa w drewniany pieniek w jak najkrótszym czasie przy zachowaniu zasad bezpieczeństwa.</w:t>
      </w:r>
      <w:r w:rsidRPr="00954F77">
        <w:rPr>
          <w:noProof/>
          <w:sz w:val="18"/>
          <w:szCs w:val="18"/>
        </w:rPr>
        <w:t xml:space="preserve"> </w:t>
      </w:r>
    </w:p>
    <w:p w:rsidR="002E3AC2" w:rsidRPr="00954F77" w:rsidRDefault="002E3AC2" w:rsidP="00954F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2. Uczestnicy</w:t>
      </w:r>
    </w:p>
    <w:p w:rsidR="002E3AC2" w:rsidRPr="00954F77" w:rsidRDefault="002E3AC2" w:rsidP="00954F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 konkurencji mogą brać udział osoby pełnoletnie. </w:t>
      </w:r>
    </w:p>
    <w:p w:rsidR="002E3AC2" w:rsidRPr="00954F77" w:rsidRDefault="002E3AC2" w:rsidP="00954F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Uczestnik musi być w pełni sprawny fizycznie i nie może być pod wpływem alkoholu ani środków odurzających.</w:t>
      </w:r>
    </w:p>
    <w:p w:rsidR="002E3AC2" w:rsidRPr="00954F77" w:rsidRDefault="002E3AC2" w:rsidP="00954F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Uczestnik podpisuje oświadczenie o udziale na własną odpowiedzialność.</w:t>
      </w:r>
    </w:p>
    <w:p w:rsidR="002E3AC2" w:rsidRPr="00954F77" w:rsidRDefault="002E3AC2" w:rsidP="00954F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3. Zasady konkurencji</w:t>
      </w:r>
    </w:p>
    <w:p w:rsidR="002E3AC2" w:rsidRPr="00954F77" w:rsidRDefault="002E3AC2" w:rsidP="00954F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Każdy uczestnik otrzymuje jeden młotek i jeden gwóźdź.</w:t>
      </w:r>
    </w:p>
    <w:p w:rsidR="002E3AC2" w:rsidRPr="00954F77" w:rsidRDefault="002E3AC2" w:rsidP="00954F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Gwóźdź musi być wbity w wyznaczone miejsce na drewnianym pieńku.</w:t>
      </w:r>
    </w:p>
    <w:p w:rsidR="002E3AC2" w:rsidRPr="00954F77" w:rsidRDefault="002E3AC2" w:rsidP="00954F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Zwycięzcą zostaje osoba, która wbije gwóźdź do końca w najkrótszym czasie </w:t>
      </w:r>
    </w:p>
    <w:p w:rsidR="002E3AC2" w:rsidRPr="00954F77" w:rsidRDefault="002E3AC2" w:rsidP="00954F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Niedozwolone jest:</w:t>
      </w:r>
    </w:p>
    <w:p w:rsidR="002E3AC2" w:rsidRPr="00954F77" w:rsidRDefault="002E3AC2" w:rsidP="00954F7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poprawianie gwoździa ręką w trakcie wbijania,</w:t>
      </w:r>
    </w:p>
    <w:p w:rsidR="002E3AC2" w:rsidRPr="00954F77" w:rsidRDefault="002E3AC2" w:rsidP="00954F7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k</w:t>
      </w:r>
      <w:r w:rsidR="008F2BDA"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orzystanie z własnych narzędzi,</w:t>
      </w:r>
    </w:p>
    <w:p w:rsidR="002E3AC2" w:rsidRPr="00954F77" w:rsidRDefault="002E3AC2" w:rsidP="00954F7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użycie siły w sposób zagrażający bezpieczeństwu innych uczestników lub widzów.</w:t>
      </w:r>
    </w:p>
    <w:p w:rsidR="002E3AC2" w:rsidRPr="00954F77" w:rsidRDefault="002E3AC2" w:rsidP="00954F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4. Sprzęt</w:t>
      </w:r>
    </w:p>
    <w:p w:rsidR="002E3AC2" w:rsidRPr="00954F77" w:rsidRDefault="002E3AC2" w:rsidP="00954F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Narzędzia (młotek i gwoździe) oraz pieńki zapewnia organizator.</w:t>
      </w:r>
    </w:p>
    <w:p w:rsidR="002E3AC2" w:rsidRPr="00954F77" w:rsidRDefault="002E3AC2" w:rsidP="00954F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Wszyscy uczestnicy korzystają z tego samego rodzaju gwoździ i młotków.</w:t>
      </w:r>
    </w:p>
    <w:p w:rsidR="002E3AC2" w:rsidRPr="00954F77" w:rsidRDefault="002E3AC2" w:rsidP="00954F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5. Przebieg konkurencji</w:t>
      </w:r>
    </w:p>
    <w:p w:rsidR="002E3AC2" w:rsidRPr="00954F77" w:rsidRDefault="002E3AC2" w:rsidP="00954F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Każdy uczestnik przystępuje indywidualnie do konkurencji.</w:t>
      </w:r>
    </w:p>
    <w:p w:rsidR="002E3AC2" w:rsidRPr="00954F77" w:rsidRDefault="002E3AC2" w:rsidP="00954F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Czas </w:t>
      </w:r>
      <w:r w:rsidR="008F2BDA"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mierzony</w:t>
      </w: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jest przez sędziego/organizatora.</w:t>
      </w:r>
    </w:p>
    <w:p w:rsidR="002E3AC2" w:rsidRPr="00954F77" w:rsidRDefault="002E3AC2" w:rsidP="00954F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W przypadku remisu może odbyć się dogrywka.</w:t>
      </w:r>
    </w:p>
    <w:p w:rsidR="002E3AC2" w:rsidRPr="00954F77" w:rsidRDefault="002E3AC2" w:rsidP="00954F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6. Bezpieczeństwo</w:t>
      </w:r>
    </w:p>
    <w:p w:rsidR="002E3AC2" w:rsidRPr="00954F77" w:rsidRDefault="002E3AC2" w:rsidP="00954F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Obowiązuje zachowanie bezpiecznej odległości od stanowiska.</w:t>
      </w:r>
    </w:p>
    <w:p w:rsidR="002E3AC2" w:rsidRPr="00954F77" w:rsidRDefault="002E3AC2" w:rsidP="00954F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Zabrania się wchodzenia na teren konkurencji osobom postronnym.</w:t>
      </w:r>
    </w:p>
    <w:p w:rsidR="002E3AC2" w:rsidRPr="00954F77" w:rsidRDefault="002E3AC2" w:rsidP="00954F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Organizator ma prawo zdyskwalifikować uczestnika za niestosowanie się do zasad bezpieczeństwa.</w:t>
      </w:r>
    </w:p>
    <w:p w:rsidR="002E3AC2" w:rsidRPr="00954F77" w:rsidRDefault="002E3AC2" w:rsidP="00954F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7. Nagrody</w:t>
      </w:r>
    </w:p>
    <w:p w:rsidR="002E3AC2" w:rsidRPr="00954F77" w:rsidRDefault="002E3AC2" w:rsidP="00954F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Organizator przewiduje nagrody dla najlepszych uczestników.</w:t>
      </w:r>
    </w:p>
    <w:p w:rsidR="002E3AC2" w:rsidRPr="00954F77" w:rsidRDefault="002E3AC2" w:rsidP="00954F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Szczegóły nagród zostaną ogłoszone przed rozpoczęciem konkurencji.</w:t>
      </w:r>
    </w:p>
    <w:p w:rsidR="002E3AC2" w:rsidRPr="00954F77" w:rsidRDefault="002E3AC2" w:rsidP="00954F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8. Postanowienia końcowe</w:t>
      </w:r>
    </w:p>
    <w:p w:rsidR="002E3AC2" w:rsidRPr="00954F77" w:rsidRDefault="002E3AC2" w:rsidP="00954F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Organizator zastrzega sobie prawo do zmian w regulaminie.</w:t>
      </w:r>
    </w:p>
    <w:p w:rsidR="002E3AC2" w:rsidRPr="00954F77" w:rsidRDefault="002E3AC2" w:rsidP="00954F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Wszelkie spory rozstrzyga organizator lub wyznaczony sędzia.</w:t>
      </w:r>
    </w:p>
    <w:p w:rsidR="004C1B1C" w:rsidRPr="00954F77" w:rsidRDefault="002E3AC2" w:rsidP="00954F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54F77">
        <w:rPr>
          <w:rFonts w:ascii="Times New Roman" w:eastAsia="Times New Roman" w:hAnsi="Times New Roman" w:cs="Times New Roman"/>
          <w:sz w:val="18"/>
          <w:szCs w:val="18"/>
          <w:lang w:eastAsia="pl-PL"/>
        </w:rPr>
        <w:t>Udział w konkurencji oznacza akceptację niniejszego regulaminu.</w:t>
      </w:r>
    </w:p>
    <w:p w:rsidR="00954F77" w:rsidRPr="00954F77" w:rsidRDefault="00954F77" w:rsidP="00954F77">
      <w:pPr>
        <w:spacing w:line="240" w:lineRule="auto"/>
        <w:rPr>
          <w:sz w:val="18"/>
          <w:szCs w:val="18"/>
        </w:rPr>
      </w:pPr>
      <w:r w:rsidRPr="00954F77">
        <w:rPr>
          <w:rFonts w:ascii="Times New Roman" w:hAnsi="Times New Roman"/>
          <w:b/>
          <w:sz w:val="18"/>
          <w:szCs w:val="18"/>
        </w:rPr>
        <w:t xml:space="preserve">Nagrody i wyróżnienia: </w:t>
      </w:r>
      <w:r w:rsidRPr="00954F77">
        <w:rPr>
          <w:rFonts w:ascii="Times New Roman" w:hAnsi="Times New Roman"/>
          <w:sz w:val="18"/>
          <w:szCs w:val="18"/>
        </w:rPr>
        <w:t>Dla zwycięzców konkursu przewidziane są nagrody. Rozstrzygnięcie konkursu i wręczanie nagród nastąpi podczas Świ</w:t>
      </w:r>
      <w:r w:rsidR="0053603A">
        <w:rPr>
          <w:rFonts w:ascii="Times New Roman" w:hAnsi="Times New Roman"/>
          <w:sz w:val="18"/>
          <w:szCs w:val="18"/>
        </w:rPr>
        <w:t>ęta Pieczonego Ziemniaka dnia 05 września 2026</w:t>
      </w:r>
      <w:r w:rsidRPr="00954F77">
        <w:rPr>
          <w:rFonts w:ascii="Times New Roman" w:hAnsi="Times New Roman"/>
          <w:sz w:val="18"/>
          <w:szCs w:val="18"/>
        </w:rPr>
        <w:t>r.</w:t>
      </w:r>
    </w:p>
    <w:p w:rsidR="00954F77" w:rsidRPr="00954F77" w:rsidRDefault="00954F77" w:rsidP="00954F77">
      <w:pPr>
        <w:spacing w:line="240" w:lineRule="auto"/>
        <w:rPr>
          <w:sz w:val="18"/>
          <w:szCs w:val="18"/>
        </w:rPr>
      </w:pPr>
      <w:r w:rsidRPr="00954F77">
        <w:rPr>
          <w:rFonts w:ascii="Times New Roman" w:hAnsi="Times New Roman"/>
          <w:b/>
          <w:sz w:val="18"/>
          <w:szCs w:val="18"/>
        </w:rPr>
        <w:t xml:space="preserve">Biuro organizacyjne: </w:t>
      </w:r>
      <w:r w:rsidRPr="00954F77">
        <w:rPr>
          <w:rFonts w:ascii="Times New Roman" w:hAnsi="Times New Roman"/>
          <w:sz w:val="18"/>
          <w:szCs w:val="18"/>
        </w:rPr>
        <w:t xml:space="preserve">Samorządowy Ośrodek Kultury w Janowcu Kościelnym </w:t>
      </w:r>
      <w:r w:rsidRPr="00954F77">
        <w:rPr>
          <w:sz w:val="18"/>
          <w:szCs w:val="18"/>
        </w:rPr>
        <w:t>Tel. (8</w:t>
      </w:r>
      <w:r w:rsidRPr="00954F77">
        <w:rPr>
          <w:rFonts w:ascii="Times New Roman" w:hAnsi="Times New Roman"/>
          <w:sz w:val="18"/>
          <w:szCs w:val="18"/>
        </w:rPr>
        <w:t>9) 626 20 89, e-mail: sok-janowiec@wp.pl</w:t>
      </w:r>
    </w:p>
    <w:p w:rsidR="00954F77" w:rsidRPr="008F2BDA" w:rsidRDefault="00954F77" w:rsidP="00954F7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954F77" w:rsidRPr="008F2BDA" w:rsidSect="00954F77">
      <w:pgSz w:w="11906" w:h="16838"/>
      <w:pgMar w:top="142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6758B"/>
    <w:multiLevelType w:val="multilevel"/>
    <w:tmpl w:val="448C0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F5BFD"/>
    <w:multiLevelType w:val="multilevel"/>
    <w:tmpl w:val="8AD2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DB6C2F"/>
    <w:multiLevelType w:val="multilevel"/>
    <w:tmpl w:val="0E5EA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B53C8"/>
    <w:multiLevelType w:val="multilevel"/>
    <w:tmpl w:val="BC4C6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EE4E8D"/>
    <w:multiLevelType w:val="multilevel"/>
    <w:tmpl w:val="63866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A73CAA"/>
    <w:multiLevelType w:val="multilevel"/>
    <w:tmpl w:val="2A14C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4D56D2"/>
    <w:multiLevelType w:val="multilevel"/>
    <w:tmpl w:val="01C2B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2E3AC2"/>
    <w:rsid w:val="002E3AC2"/>
    <w:rsid w:val="004C1B1C"/>
    <w:rsid w:val="0053603A"/>
    <w:rsid w:val="00724CAA"/>
    <w:rsid w:val="00751ACF"/>
    <w:rsid w:val="008F2BDA"/>
    <w:rsid w:val="00954F77"/>
    <w:rsid w:val="00B41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1B1C"/>
  </w:style>
  <w:style w:type="paragraph" w:styleId="Nagwek2">
    <w:name w:val="heading 2"/>
    <w:basedOn w:val="Normalny"/>
    <w:link w:val="Nagwek2Znak"/>
    <w:uiPriority w:val="9"/>
    <w:qFormat/>
    <w:rsid w:val="002E3A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E3A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E3AC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E3AC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2E3AC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E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54F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2026-08-13T11:47:00Z</dcterms:created>
  <dcterms:modified xsi:type="dcterms:W3CDTF">2026-08-13T11:47:00Z</dcterms:modified>
</cp:coreProperties>
</file>